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601B" w14:textId="77777777" w:rsidR="00AC6176" w:rsidRDefault="00AC6176" w:rsidP="00AC6176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it-IT" w:bidi="ar-SA"/>
        </w:rPr>
      </w:pPr>
    </w:p>
    <w:p w14:paraId="65B5B84F" w14:textId="77777777" w:rsidR="00AC6176" w:rsidRDefault="00AC6176" w:rsidP="00AC6176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it-IT" w:bidi="ar-SA"/>
        </w:rPr>
      </w:pPr>
    </w:p>
    <w:p w14:paraId="076C9A00" w14:textId="77777777" w:rsidR="00AC6176" w:rsidRPr="004C3AE1" w:rsidRDefault="00AC6176" w:rsidP="00AC6176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kern w:val="0"/>
          <w:lang w:eastAsia="it-IT" w:bidi="ar-SA"/>
        </w:rPr>
      </w:pPr>
    </w:p>
    <w:p w14:paraId="6C5CA9AB" w14:textId="77777777" w:rsidR="00AC6176" w:rsidRPr="004C3AE1" w:rsidRDefault="00AC6176" w:rsidP="00AC6176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kern w:val="0"/>
          <w:lang w:eastAsia="it-IT" w:bidi="ar-SA"/>
        </w:rPr>
      </w:pPr>
    </w:p>
    <w:p w14:paraId="39E603C0" w14:textId="448EA254" w:rsidR="00AC6176" w:rsidRPr="00AC6176" w:rsidRDefault="002F183B" w:rsidP="002F183B">
      <w:pPr>
        <w:spacing w:after="160" w:line="259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it-IT" w:bidi="ar-SA"/>
        </w:rPr>
      </w:pPr>
      <w:r>
        <w:rPr>
          <w:rFonts w:ascii="Arial" w:eastAsia="Times New Roman" w:hAnsi="Arial" w:cs="Arial"/>
          <w:b/>
          <w:kern w:val="0"/>
          <w:sz w:val="22"/>
          <w:szCs w:val="22"/>
          <w:lang w:eastAsia="it-IT" w:bidi="ar-SA"/>
        </w:rPr>
        <w:t>C</w:t>
      </w:r>
      <w:r w:rsidR="00AC6176" w:rsidRPr="00AC6176">
        <w:rPr>
          <w:rFonts w:ascii="Arial" w:eastAsia="Times New Roman" w:hAnsi="Arial" w:cs="Arial"/>
          <w:b/>
          <w:kern w:val="0"/>
          <w:sz w:val="22"/>
          <w:szCs w:val="22"/>
          <w:lang w:eastAsia="it-IT" w:bidi="ar-SA"/>
        </w:rPr>
        <w:t xml:space="preserve">omune di </w:t>
      </w:r>
      <w:r w:rsidR="00A86720">
        <w:rPr>
          <w:rFonts w:ascii="Arial" w:eastAsia="Times New Roman" w:hAnsi="Arial" w:cs="Arial"/>
          <w:b/>
          <w:kern w:val="0"/>
          <w:sz w:val="22"/>
          <w:szCs w:val="22"/>
          <w:lang w:eastAsia="it-IT" w:bidi="ar-SA"/>
        </w:rPr>
        <w:t>Grosso</w:t>
      </w:r>
    </w:p>
    <w:p w14:paraId="482AB5B1" w14:textId="2EF642F0" w:rsidR="00AB3821" w:rsidRDefault="00AC6176" w:rsidP="00AB3821">
      <w:pPr>
        <w:tabs>
          <w:tab w:val="left" w:pos="0"/>
          <w:tab w:val="left" w:pos="1418"/>
          <w:tab w:val="left" w:pos="2835"/>
          <w:tab w:val="left" w:pos="4252"/>
        </w:tabs>
        <w:autoSpaceDE w:val="0"/>
        <w:autoSpaceDN w:val="0"/>
        <w:adjustRightInd w:val="0"/>
        <w:spacing w:before="175" w:after="240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it-IT" w:bidi="ar-SA"/>
        </w:rPr>
      </w:pPr>
      <w:r w:rsidRPr="00AC6176">
        <w:rPr>
          <w:rFonts w:ascii="Arial" w:eastAsia="Times New Roman" w:hAnsi="Arial" w:cs="Arial"/>
          <w:b/>
          <w:kern w:val="0"/>
          <w:sz w:val="22"/>
          <w:szCs w:val="22"/>
          <w:lang w:eastAsia="it-IT" w:bidi="ar-SA"/>
        </w:rPr>
        <w:t>Revisore Unico</w:t>
      </w:r>
    </w:p>
    <w:p w14:paraId="29891215" w14:textId="77777777" w:rsidR="00AC6176" w:rsidRPr="00AC6176" w:rsidRDefault="00AC6176" w:rsidP="00AB3821">
      <w:pPr>
        <w:tabs>
          <w:tab w:val="left" w:pos="0"/>
          <w:tab w:val="left" w:pos="1418"/>
          <w:tab w:val="left" w:pos="2835"/>
          <w:tab w:val="left" w:pos="4252"/>
        </w:tabs>
        <w:autoSpaceDE w:val="0"/>
        <w:autoSpaceDN w:val="0"/>
        <w:adjustRightInd w:val="0"/>
        <w:spacing w:before="175" w:after="240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it-IT" w:bidi="ar-SA"/>
        </w:rPr>
      </w:pPr>
      <w:r w:rsidRPr="00AC6176">
        <w:rPr>
          <w:rFonts w:ascii="Arial" w:eastAsia="Times New Roman" w:hAnsi="Arial" w:cs="Arial"/>
          <w:b/>
          <w:kern w:val="0"/>
          <w:sz w:val="22"/>
          <w:szCs w:val="22"/>
          <w:lang w:eastAsia="it-IT" w:bidi="ar-SA"/>
        </w:rPr>
        <w:t>Verifica debiti e crediti reciproci tra l’Ente e gli organismi partecipati</w:t>
      </w:r>
    </w:p>
    <w:p w14:paraId="0A876DC0" w14:textId="77777777" w:rsidR="00AC6176" w:rsidRPr="00AC6176" w:rsidRDefault="00AC6176" w:rsidP="00AB3821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it-IT" w:bidi="ar-SA"/>
        </w:rPr>
      </w:pPr>
      <w:r w:rsidRPr="00AC6176">
        <w:rPr>
          <w:rFonts w:ascii="Arial" w:eastAsia="Times New Roman" w:hAnsi="Arial" w:cs="Arial"/>
          <w:b/>
          <w:kern w:val="0"/>
          <w:sz w:val="22"/>
          <w:szCs w:val="22"/>
          <w:lang w:eastAsia="it-IT" w:bidi="ar-SA"/>
        </w:rPr>
        <w:t xml:space="preserve">di cui </w:t>
      </w:r>
      <w:r w:rsidRPr="00AC6176">
        <w:rPr>
          <w:rFonts w:ascii="Arial" w:eastAsiaTheme="minorHAnsi" w:hAnsi="Arial" w:cs="Arial"/>
          <w:b/>
          <w:kern w:val="0"/>
          <w:sz w:val="22"/>
          <w:szCs w:val="22"/>
          <w:lang w:eastAsia="en-US" w:bidi="ar-SA"/>
        </w:rPr>
        <w:t>all'art. 11, comma 6, lett. j, d.lgs. n. 118/2011</w:t>
      </w:r>
    </w:p>
    <w:p w14:paraId="088A021F" w14:textId="77777777" w:rsidR="00AC6176" w:rsidRPr="00AB3821" w:rsidRDefault="00AC6176" w:rsidP="00AC6176">
      <w:pPr>
        <w:widowControl w:val="0"/>
        <w:suppressAutoHyphens/>
        <w:spacing w:line="360" w:lineRule="auto"/>
        <w:jc w:val="center"/>
        <w:rPr>
          <w:rFonts w:ascii="Arial" w:eastAsia="Times New Roman" w:hAnsi="Arial" w:cs="Arial"/>
          <w:kern w:val="0"/>
          <w:sz w:val="20"/>
          <w:szCs w:val="20"/>
        </w:rPr>
      </w:pPr>
    </w:p>
    <w:p w14:paraId="3180088C" w14:textId="226C6E8F" w:rsidR="00AC6176" w:rsidRPr="00AB3821" w:rsidRDefault="00814342" w:rsidP="00AC6176">
      <w:pPr>
        <w:widowControl w:val="0"/>
        <w:suppressAutoHyphens/>
        <w:autoSpaceDN w:val="0"/>
        <w:adjustRightInd w:val="0"/>
        <w:jc w:val="both"/>
        <w:rPr>
          <w:rFonts w:ascii="Arial" w:eastAsia="Times New Roman" w:hAnsi="Arial" w:cs="Arial"/>
          <w:kern w:val="0"/>
          <w:sz w:val="20"/>
          <w:szCs w:val="20"/>
        </w:rPr>
      </w:pPr>
      <w:r>
        <w:rPr>
          <w:rFonts w:ascii="Arial" w:eastAsia="Times New Roman" w:hAnsi="Arial" w:cs="Arial"/>
          <w:kern w:val="0"/>
          <w:sz w:val="20"/>
          <w:szCs w:val="20"/>
        </w:rPr>
        <w:t>Servizio Intercomunale Ambiente S.R.L</w:t>
      </w:r>
      <w:r w:rsidR="00A86720">
        <w:rPr>
          <w:rFonts w:ascii="Arial" w:eastAsia="Times New Roman" w:hAnsi="Arial" w:cs="Arial"/>
          <w:kern w:val="0"/>
          <w:sz w:val="20"/>
          <w:szCs w:val="20"/>
        </w:rPr>
        <w:t xml:space="preserve"> -anche denominata </w:t>
      </w:r>
      <w:r>
        <w:rPr>
          <w:rFonts w:ascii="Arial" w:eastAsia="Times New Roman" w:hAnsi="Arial" w:cs="Arial"/>
          <w:kern w:val="0"/>
          <w:sz w:val="20"/>
          <w:szCs w:val="20"/>
        </w:rPr>
        <w:t>S.I.A S.R.L  s</w:t>
      </w:r>
      <w:r w:rsidR="00AC6176" w:rsidRPr="00AB3821">
        <w:rPr>
          <w:rFonts w:ascii="Arial" w:eastAsia="Times New Roman" w:hAnsi="Arial" w:cs="Arial"/>
          <w:kern w:val="0"/>
          <w:sz w:val="20"/>
          <w:szCs w:val="20"/>
        </w:rPr>
        <w:t xml:space="preserve">i </w:t>
      </w:r>
      <w:r w:rsidR="00AC6176" w:rsidRPr="00AB3821">
        <w:rPr>
          <w:rFonts w:ascii="Arial" w:eastAsia="Times New Roman" w:hAnsi="Arial" w:cs="Arial"/>
          <w:b/>
          <w:bCs/>
          <w:caps/>
          <w:kern w:val="0"/>
          <w:sz w:val="20"/>
          <w:szCs w:val="20"/>
        </w:rPr>
        <w:t>attesta</w:t>
      </w:r>
      <w:r w:rsidR="00AC6176" w:rsidRPr="00AB3821">
        <w:rPr>
          <w:rFonts w:ascii="Arial" w:eastAsia="Times New Roman" w:hAnsi="Arial" w:cs="Arial"/>
          <w:kern w:val="0"/>
          <w:sz w:val="20"/>
          <w:szCs w:val="20"/>
        </w:rPr>
        <w:t xml:space="preserve"> che:</w:t>
      </w:r>
    </w:p>
    <w:p w14:paraId="17D4BFEC" w14:textId="77777777" w:rsidR="00AC6176" w:rsidRPr="00AB3821" w:rsidRDefault="00AC6176" w:rsidP="00AC6176">
      <w:pPr>
        <w:widowControl w:val="0"/>
        <w:suppressAutoHyphens/>
        <w:autoSpaceDN w:val="0"/>
        <w:adjustRightInd w:val="0"/>
        <w:jc w:val="both"/>
        <w:rPr>
          <w:rFonts w:ascii="Arial" w:eastAsia="Times New Roman" w:hAnsi="Arial" w:cs="Arial"/>
          <w:kern w:val="0"/>
          <w:sz w:val="20"/>
          <w:szCs w:val="20"/>
        </w:rPr>
      </w:pPr>
    </w:p>
    <w:p w14:paraId="57D38B23" w14:textId="722270BE" w:rsidR="00AC6176" w:rsidRPr="00AB3821" w:rsidRDefault="00AC6176" w:rsidP="00AC6176">
      <w:pPr>
        <w:widowControl w:val="0"/>
        <w:numPr>
          <w:ilvl w:val="0"/>
          <w:numId w:val="2"/>
        </w:numPr>
        <w:suppressAutoHyphens/>
        <w:autoSpaceDN w:val="0"/>
        <w:adjustRightInd w:val="0"/>
        <w:spacing w:after="200" w:line="259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</w:rPr>
      </w:pPr>
      <w:r w:rsidRPr="00AB3821">
        <w:rPr>
          <w:rFonts w:ascii="Arial" w:eastAsia="Times New Roman" w:hAnsi="Arial" w:cs="Arial"/>
          <w:kern w:val="0"/>
          <w:sz w:val="20"/>
          <w:szCs w:val="20"/>
        </w:rPr>
        <w:t>i seguenti debiti e</w:t>
      </w:r>
      <w:r w:rsidR="002F183B">
        <w:rPr>
          <w:rFonts w:ascii="Arial" w:eastAsia="Times New Roman" w:hAnsi="Arial" w:cs="Arial"/>
          <w:kern w:val="0"/>
          <w:sz w:val="20"/>
          <w:szCs w:val="20"/>
        </w:rPr>
        <w:t xml:space="preserve"> </w:t>
      </w:r>
      <w:r w:rsidRPr="00AB3821">
        <w:rPr>
          <w:rFonts w:ascii="Arial" w:eastAsia="Times New Roman" w:hAnsi="Arial" w:cs="Arial"/>
          <w:kern w:val="0"/>
          <w:sz w:val="20"/>
          <w:szCs w:val="20"/>
        </w:rPr>
        <w:t>crediti al 31/12/20</w:t>
      </w:r>
      <w:r w:rsidR="00AC2EE4" w:rsidRPr="00AB3821">
        <w:rPr>
          <w:rFonts w:ascii="Arial" w:eastAsia="Times New Roman" w:hAnsi="Arial" w:cs="Arial"/>
          <w:kern w:val="0"/>
          <w:sz w:val="20"/>
          <w:szCs w:val="20"/>
        </w:rPr>
        <w:t>2</w:t>
      </w:r>
      <w:r w:rsidR="00080A62">
        <w:rPr>
          <w:rFonts w:ascii="Arial" w:eastAsia="Times New Roman" w:hAnsi="Arial" w:cs="Arial"/>
          <w:kern w:val="0"/>
          <w:sz w:val="20"/>
          <w:szCs w:val="20"/>
        </w:rPr>
        <w:t>2</w:t>
      </w:r>
      <w:r w:rsidRPr="00AB3821">
        <w:rPr>
          <w:rFonts w:ascii="Arial" w:eastAsia="Times New Roman" w:hAnsi="Arial" w:cs="Arial"/>
          <w:kern w:val="0"/>
          <w:sz w:val="20"/>
          <w:szCs w:val="20"/>
        </w:rPr>
        <w:t xml:space="preserve"> indicati nella stessa </w:t>
      </w:r>
      <w:r w:rsidRPr="00AB3821">
        <w:rPr>
          <w:rFonts w:ascii="Arial" w:eastAsia="Times New Roman" w:hAnsi="Arial" w:cs="Arial"/>
          <w:b/>
          <w:kern w:val="0"/>
          <w:sz w:val="20"/>
          <w:szCs w:val="20"/>
        </w:rPr>
        <w:t xml:space="preserve">trovano </w:t>
      </w:r>
      <w:r w:rsidRPr="00AB3821">
        <w:rPr>
          <w:rFonts w:ascii="Arial" w:eastAsia="Times New Roman" w:hAnsi="Arial" w:cs="Arial"/>
          <w:bCs/>
          <w:kern w:val="0"/>
          <w:sz w:val="20"/>
          <w:szCs w:val="20"/>
        </w:rPr>
        <w:t>i seguenti riferimenti</w:t>
      </w:r>
      <w:r w:rsidRPr="00AB3821">
        <w:rPr>
          <w:rFonts w:ascii="Arial" w:eastAsia="Times New Roman" w:hAnsi="Arial" w:cs="Arial"/>
          <w:kern w:val="0"/>
          <w:sz w:val="20"/>
          <w:szCs w:val="20"/>
        </w:rPr>
        <w:t xml:space="preserve"> nel</w:t>
      </w:r>
      <w:r w:rsidR="002F183B">
        <w:rPr>
          <w:rFonts w:ascii="Arial" w:eastAsia="Times New Roman" w:hAnsi="Arial" w:cs="Arial"/>
          <w:kern w:val="0"/>
          <w:sz w:val="20"/>
          <w:szCs w:val="20"/>
        </w:rPr>
        <w:t xml:space="preserve">la contabilità del Comune </w:t>
      </w:r>
      <w:r w:rsidR="00373EC6">
        <w:rPr>
          <w:rFonts w:ascii="Arial" w:eastAsia="Times New Roman" w:hAnsi="Arial" w:cs="Arial"/>
          <w:kern w:val="0"/>
          <w:sz w:val="20"/>
          <w:szCs w:val="20"/>
        </w:rPr>
        <w:t xml:space="preserve">e </w:t>
      </w:r>
      <w:r w:rsidRPr="00AB3821">
        <w:rPr>
          <w:rFonts w:ascii="Arial" w:eastAsia="Times New Roman" w:hAnsi="Arial" w:cs="Arial"/>
          <w:b/>
          <w:bCs/>
          <w:kern w:val="0"/>
          <w:sz w:val="20"/>
          <w:szCs w:val="20"/>
        </w:rPr>
        <w:t>corrispondono</w:t>
      </w:r>
      <w:r w:rsidRPr="00AB3821">
        <w:rPr>
          <w:rFonts w:ascii="Arial" w:eastAsia="Times New Roman" w:hAnsi="Arial" w:cs="Arial"/>
          <w:kern w:val="0"/>
          <w:sz w:val="20"/>
          <w:szCs w:val="20"/>
        </w:rPr>
        <w:t xml:space="preserve"> a quanto sarà rilevato nel rendiconto per l’anno 20</w:t>
      </w:r>
      <w:r w:rsidR="00AC2EE4" w:rsidRPr="00AB3821">
        <w:rPr>
          <w:rFonts w:ascii="Arial" w:eastAsia="Times New Roman" w:hAnsi="Arial" w:cs="Arial"/>
          <w:kern w:val="0"/>
          <w:sz w:val="20"/>
          <w:szCs w:val="20"/>
        </w:rPr>
        <w:t>2</w:t>
      </w:r>
      <w:r w:rsidR="00080A62">
        <w:rPr>
          <w:rFonts w:ascii="Arial" w:eastAsia="Times New Roman" w:hAnsi="Arial" w:cs="Arial"/>
          <w:kern w:val="0"/>
          <w:sz w:val="20"/>
          <w:szCs w:val="20"/>
        </w:rPr>
        <w:t>2</w:t>
      </w:r>
      <w:r w:rsidRPr="00AB3821">
        <w:rPr>
          <w:rFonts w:ascii="Arial" w:eastAsia="Times New Roman" w:hAnsi="Arial" w:cs="Arial"/>
          <w:kern w:val="0"/>
          <w:sz w:val="20"/>
          <w:szCs w:val="20"/>
        </w:rPr>
        <w:t xml:space="preserve"> del Comune di </w:t>
      </w:r>
      <w:r w:rsidR="00A86720">
        <w:rPr>
          <w:rFonts w:ascii="Arial" w:eastAsia="Times New Roman" w:hAnsi="Arial" w:cs="Arial"/>
          <w:kern w:val="0"/>
          <w:sz w:val="20"/>
          <w:szCs w:val="20"/>
        </w:rPr>
        <w:t>Grosso:</w:t>
      </w:r>
    </w:p>
    <w:p w14:paraId="698DA5B7" w14:textId="1D61A841" w:rsidR="00AC6176" w:rsidRPr="00AB3821" w:rsidRDefault="00AC6176" w:rsidP="00AC6176">
      <w:pPr>
        <w:widowControl w:val="0"/>
        <w:suppressAutoHyphens/>
        <w:autoSpaceDN w:val="0"/>
        <w:adjustRightInd w:val="0"/>
        <w:rPr>
          <w:rFonts w:ascii="Arial" w:eastAsia="Times New Roman" w:hAnsi="Arial" w:cs="Arial"/>
          <w:b/>
          <w:bCs/>
          <w:kern w:val="0"/>
          <w:sz w:val="20"/>
          <w:szCs w:val="20"/>
        </w:rPr>
      </w:pPr>
      <w:r w:rsidRPr="00AB3821">
        <w:rPr>
          <w:rFonts w:ascii="Arial" w:eastAsia="Times New Roman" w:hAnsi="Arial" w:cs="Arial"/>
          <w:b/>
          <w:bCs/>
          <w:kern w:val="0"/>
          <w:sz w:val="20"/>
          <w:szCs w:val="20"/>
        </w:rPr>
        <w:t xml:space="preserve">Residui attivi risultanti nel </w:t>
      </w:r>
      <w:r w:rsidR="00300256">
        <w:rPr>
          <w:rFonts w:ascii="Arial" w:eastAsia="Times New Roman" w:hAnsi="Arial" w:cs="Arial"/>
          <w:b/>
          <w:bCs/>
          <w:kern w:val="0"/>
          <w:sz w:val="20"/>
          <w:szCs w:val="20"/>
        </w:rPr>
        <w:t>rendiconto</w:t>
      </w:r>
      <w:r w:rsidRPr="00AB3821">
        <w:rPr>
          <w:rFonts w:ascii="Arial" w:eastAsia="Times New Roman" w:hAnsi="Arial" w:cs="Arial"/>
          <w:b/>
          <w:bCs/>
          <w:kern w:val="0"/>
          <w:sz w:val="20"/>
          <w:szCs w:val="20"/>
        </w:rPr>
        <w:t xml:space="preserve"> del Comune di </w:t>
      </w:r>
      <w:r w:rsidR="00A86720">
        <w:rPr>
          <w:rFonts w:ascii="Arial" w:eastAsia="Times New Roman" w:hAnsi="Arial" w:cs="Arial"/>
          <w:b/>
          <w:bCs/>
          <w:kern w:val="0"/>
          <w:sz w:val="20"/>
          <w:szCs w:val="20"/>
        </w:rPr>
        <w:t>Grosso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761"/>
        <w:gridCol w:w="4914"/>
        <w:gridCol w:w="1614"/>
        <w:gridCol w:w="1612"/>
      </w:tblGrid>
      <w:tr w:rsidR="00AC6176" w:rsidRPr="00AB3821" w14:paraId="52ECCF08" w14:textId="77777777" w:rsidTr="001B6614"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A1B3BD0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AB38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Anno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1D28EB5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AB38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Titolo</w:t>
            </w:r>
          </w:p>
        </w:tc>
        <w:tc>
          <w:tcPr>
            <w:tcW w:w="2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5B957DA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AB38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Causale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6BEC1D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AB38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Importo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DB8E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AB38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Debito organismo verso comune asseverato da organo di controllo dell’organismo</w:t>
            </w:r>
          </w:p>
        </w:tc>
      </w:tr>
      <w:tr w:rsidR="00AC6176" w:rsidRPr="00AB3821" w14:paraId="23B99371" w14:textId="77777777" w:rsidTr="001B6614">
        <w:trPr>
          <w:trHeight w:val="165"/>
        </w:trPr>
        <w:tc>
          <w:tcPr>
            <w:tcW w:w="3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1CF527A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99BF3BA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256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bottom"/>
          </w:tcPr>
          <w:p w14:paraId="1EE20582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5FFA0505" w14:textId="5B67398B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84E2" w14:textId="1438A038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AC6176" w:rsidRPr="00AB3821" w14:paraId="2D5C3046" w14:textId="77777777" w:rsidTr="001B6614">
        <w:trPr>
          <w:trHeight w:val="245"/>
        </w:trPr>
        <w:tc>
          <w:tcPr>
            <w:tcW w:w="3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15A1884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86B37DA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256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bottom"/>
          </w:tcPr>
          <w:p w14:paraId="644A6D00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16448BCB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A8B6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AC6176" w:rsidRPr="00AB3821" w14:paraId="56925051" w14:textId="77777777" w:rsidTr="001B6614">
        <w:trPr>
          <w:trHeight w:val="245"/>
        </w:trPr>
        <w:tc>
          <w:tcPr>
            <w:tcW w:w="3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4B4C552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602B719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256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bottom"/>
          </w:tcPr>
          <w:p w14:paraId="113731E5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0D81E2AE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E170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AC6176" w:rsidRPr="00AB3821" w14:paraId="4D18D502" w14:textId="77777777" w:rsidTr="001B6614">
        <w:trPr>
          <w:trHeight w:val="245"/>
        </w:trPr>
        <w:tc>
          <w:tcPr>
            <w:tcW w:w="3291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62009F8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AB38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TOTALE</w:t>
            </w:r>
          </w:p>
        </w:tc>
        <w:tc>
          <w:tcPr>
            <w:tcW w:w="8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562B4110" w14:textId="72C1B8B4" w:rsidR="00AC6176" w:rsidRPr="00AB3821" w:rsidRDefault="00007677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0,00</w:t>
            </w:r>
          </w:p>
        </w:tc>
        <w:tc>
          <w:tcPr>
            <w:tcW w:w="8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F813" w14:textId="6A965FFE" w:rsidR="00AC6176" w:rsidRPr="00AB3821" w:rsidRDefault="00007677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0,00</w:t>
            </w:r>
          </w:p>
        </w:tc>
      </w:tr>
    </w:tbl>
    <w:p w14:paraId="4CB07AFA" w14:textId="77777777" w:rsidR="00AC6176" w:rsidRPr="00AB3821" w:rsidRDefault="00AC6176" w:rsidP="00AC6176">
      <w:pPr>
        <w:widowControl w:val="0"/>
        <w:suppressAutoHyphens/>
        <w:autoSpaceDN w:val="0"/>
        <w:adjustRightInd w:val="0"/>
        <w:spacing w:line="120" w:lineRule="auto"/>
        <w:rPr>
          <w:rFonts w:ascii="Arial" w:eastAsia="Times New Roman" w:hAnsi="Arial" w:cs="Arial"/>
          <w:kern w:val="0"/>
          <w:sz w:val="20"/>
          <w:szCs w:val="20"/>
        </w:rPr>
      </w:pPr>
    </w:p>
    <w:p w14:paraId="296AAD13" w14:textId="15354A02" w:rsidR="00AC6176" w:rsidRPr="00AB3821" w:rsidRDefault="00AC6176" w:rsidP="00AC6176">
      <w:pPr>
        <w:widowControl w:val="0"/>
        <w:suppressAutoHyphens/>
        <w:autoSpaceDN w:val="0"/>
        <w:adjustRightInd w:val="0"/>
        <w:rPr>
          <w:rFonts w:ascii="Arial" w:eastAsia="Times New Roman" w:hAnsi="Arial" w:cs="Arial"/>
          <w:b/>
          <w:bCs/>
          <w:kern w:val="0"/>
          <w:sz w:val="20"/>
          <w:szCs w:val="20"/>
        </w:rPr>
      </w:pPr>
      <w:r w:rsidRPr="00AB3821">
        <w:rPr>
          <w:rFonts w:ascii="Arial" w:eastAsia="Times New Roman" w:hAnsi="Arial" w:cs="Arial"/>
          <w:b/>
          <w:bCs/>
          <w:kern w:val="0"/>
          <w:sz w:val="20"/>
          <w:szCs w:val="20"/>
        </w:rPr>
        <w:t xml:space="preserve">Residui passivi risultanti nel </w:t>
      </w:r>
      <w:r w:rsidR="00300256">
        <w:rPr>
          <w:rFonts w:ascii="Arial" w:eastAsia="Times New Roman" w:hAnsi="Arial" w:cs="Arial"/>
          <w:b/>
          <w:bCs/>
          <w:kern w:val="0"/>
          <w:sz w:val="20"/>
          <w:szCs w:val="20"/>
        </w:rPr>
        <w:t>rendiconto</w:t>
      </w:r>
      <w:r w:rsidRPr="00AB3821">
        <w:rPr>
          <w:rFonts w:ascii="Arial" w:eastAsia="Times New Roman" w:hAnsi="Arial" w:cs="Arial"/>
          <w:b/>
          <w:bCs/>
          <w:kern w:val="0"/>
          <w:sz w:val="20"/>
          <w:szCs w:val="20"/>
        </w:rPr>
        <w:t xml:space="preserve"> del Comune di </w:t>
      </w:r>
      <w:r w:rsidR="00A86720">
        <w:rPr>
          <w:rFonts w:ascii="Arial" w:eastAsia="Times New Roman" w:hAnsi="Arial" w:cs="Arial"/>
          <w:b/>
          <w:bCs/>
          <w:kern w:val="0"/>
          <w:sz w:val="20"/>
          <w:szCs w:val="20"/>
        </w:rPr>
        <w:t>Grosso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"/>
        <w:gridCol w:w="830"/>
        <w:gridCol w:w="4912"/>
        <w:gridCol w:w="1554"/>
        <w:gridCol w:w="1554"/>
      </w:tblGrid>
      <w:tr w:rsidR="00AC6176" w:rsidRPr="00AB3821" w14:paraId="5D77904B" w14:textId="77777777" w:rsidTr="001B6614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C7E8D16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AB38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Anno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DF7875F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AB38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Titolo</w:t>
            </w:r>
          </w:p>
        </w:tc>
        <w:tc>
          <w:tcPr>
            <w:tcW w:w="2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C10FD16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AB38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Causale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2CA09F5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AB38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Importo al netto di iva*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FB75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AB38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Credito dell’organismo verso comune asseverato dall’organo di controllo dell’organismo</w:t>
            </w:r>
          </w:p>
        </w:tc>
      </w:tr>
      <w:tr w:rsidR="00AC6176" w:rsidRPr="00AB3821" w14:paraId="5A2D37AD" w14:textId="77777777" w:rsidTr="001B6614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EE77073" w14:textId="03A73EF5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FD1D880" w14:textId="7126B4F8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2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06B6F7B" w14:textId="299C6DA2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A09860" w14:textId="69F2FB3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7AC8" w14:textId="4226EA30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AC6176" w:rsidRPr="00AB3821" w14:paraId="669DF030" w14:textId="77777777" w:rsidTr="001B6614">
        <w:tc>
          <w:tcPr>
            <w:tcW w:w="4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3BDCCB4" w14:textId="564A1CDB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362DB98" w14:textId="08FC68B8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255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28F5DFD" w14:textId="561F473A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1591D8" w14:textId="210EF6D0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EAA0" w14:textId="74F9751E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AC6176" w:rsidRPr="00AB3821" w14:paraId="5DD921B3" w14:textId="77777777" w:rsidTr="001B6614">
        <w:tc>
          <w:tcPr>
            <w:tcW w:w="3386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4144936" w14:textId="77777777" w:rsidR="00AC6176" w:rsidRPr="00AB3821" w:rsidRDefault="00AC6176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AB38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TOTALE</w:t>
            </w:r>
          </w:p>
        </w:tc>
        <w:tc>
          <w:tcPr>
            <w:tcW w:w="8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498C69" w14:textId="7BF08CA8" w:rsidR="00AC6176" w:rsidRPr="00AB3821" w:rsidRDefault="00007677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0,00</w:t>
            </w:r>
          </w:p>
        </w:tc>
        <w:tc>
          <w:tcPr>
            <w:tcW w:w="8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724A" w14:textId="5D25F519" w:rsidR="00AC6176" w:rsidRPr="00AB3821" w:rsidRDefault="00007677" w:rsidP="00AC6176">
            <w:pPr>
              <w:widowControl w:val="0"/>
              <w:suppressAutoHyphens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0,00</w:t>
            </w:r>
          </w:p>
        </w:tc>
      </w:tr>
    </w:tbl>
    <w:p w14:paraId="6DEEBF4B" w14:textId="193AA366" w:rsidR="00AC6176" w:rsidRPr="00AB3821" w:rsidRDefault="00AC6176" w:rsidP="00AC6176">
      <w:pPr>
        <w:widowControl w:val="0"/>
        <w:suppressAutoHyphens/>
        <w:autoSpaceDN w:val="0"/>
        <w:adjustRightInd w:val="0"/>
        <w:ind w:left="720"/>
        <w:contextualSpacing/>
        <w:rPr>
          <w:rFonts w:ascii="Arial" w:eastAsia="Times New Roman" w:hAnsi="Arial" w:cs="Arial"/>
          <w:b/>
          <w:bCs/>
          <w:kern w:val="0"/>
          <w:sz w:val="20"/>
          <w:szCs w:val="20"/>
        </w:rPr>
      </w:pPr>
      <w:r w:rsidRPr="00AB3821">
        <w:rPr>
          <w:rFonts w:ascii="Arial" w:eastAsia="Times New Roman" w:hAnsi="Arial" w:cs="Arial"/>
          <w:b/>
          <w:bCs/>
          <w:kern w:val="0"/>
          <w:sz w:val="20"/>
          <w:szCs w:val="20"/>
        </w:rPr>
        <w:t xml:space="preserve"> </w:t>
      </w:r>
    </w:p>
    <w:p w14:paraId="7B2D9654" w14:textId="77777777" w:rsidR="00AC6176" w:rsidRPr="00AB3821" w:rsidRDefault="00AC6176" w:rsidP="00AC6176">
      <w:pPr>
        <w:widowControl w:val="0"/>
        <w:suppressAutoHyphens/>
        <w:autoSpaceDN w:val="0"/>
        <w:adjustRightInd w:val="0"/>
        <w:ind w:left="720"/>
        <w:contextualSpacing/>
        <w:rPr>
          <w:rFonts w:ascii="Arial" w:eastAsia="Times New Roman" w:hAnsi="Arial" w:cs="Arial"/>
          <w:kern w:val="0"/>
          <w:sz w:val="20"/>
          <w:szCs w:val="20"/>
        </w:rPr>
      </w:pPr>
    </w:p>
    <w:p w14:paraId="48F8CA58" w14:textId="77777777" w:rsidR="00AC6176" w:rsidRPr="00AB3821" w:rsidRDefault="00AC6176" w:rsidP="00AC6176">
      <w:pPr>
        <w:widowControl w:val="0"/>
        <w:suppressAutoHyphens/>
        <w:autoSpaceDN w:val="0"/>
        <w:adjustRightInd w:val="0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</w:rPr>
      </w:pPr>
      <w:r w:rsidRPr="00AB3821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</w:rPr>
        <w:t>Con riferimento ai punti precedenti si invita l’ente ad assumere senza indugio, e comunque non oltre il termine dell'esercizio finanziario in corso, i provvedimenti necessari ai fini della riconciliazione delle partite debitorie e creditorie e di valutare l’impatto di tali differenze già in sede di rendiconto 20</w:t>
      </w:r>
      <w:r w:rsidR="00AC2EE4" w:rsidRPr="00AB3821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</w:rPr>
        <w:t>2</w:t>
      </w:r>
      <w:r w:rsidR="002F183B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</w:rPr>
        <w:t>1</w:t>
      </w:r>
      <w:r w:rsidRPr="00AB3821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</w:rPr>
        <w:t>.</w:t>
      </w:r>
    </w:p>
    <w:p w14:paraId="0B7768AA" w14:textId="77777777" w:rsidR="00AC6176" w:rsidRPr="00AB3821" w:rsidRDefault="00AC6176" w:rsidP="00AC6176">
      <w:pPr>
        <w:widowControl w:val="0"/>
        <w:suppressAutoHyphens/>
        <w:autoSpaceDN w:val="0"/>
        <w:adjustRightInd w:val="0"/>
        <w:ind w:left="720"/>
        <w:jc w:val="both"/>
        <w:rPr>
          <w:rFonts w:ascii="Arial" w:eastAsia="Times New Roman" w:hAnsi="Arial" w:cs="Arial"/>
          <w:kern w:val="0"/>
          <w:sz w:val="20"/>
          <w:szCs w:val="20"/>
        </w:rPr>
      </w:pPr>
    </w:p>
    <w:p w14:paraId="7EF6FB4D" w14:textId="4C68E0EC" w:rsidR="00AC6176" w:rsidRPr="00AB3821" w:rsidRDefault="00AC6176" w:rsidP="00AC6176">
      <w:pPr>
        <w:widowControl w:val="0"/>
        <w:suppressAutoHyphens/>
        <w:autoSpaceDN w:val="0"/>
        <w:adjustRightInd w:val="0"/>
        <w:rPr>
          <w:rFonts w:ascii="Arial" w:eastAsia="Times New Roman" w:hAnsi="Arial" w:cs="Arial"/>
          <w:kern w:val="0"/>
          <w:sz w:val="20"/>
          <w:szCs w:val="20"/>
        </w:rPr>
      </w:pPr>
      <w:r w:rsidRPr="00AB3821">
        <w:rPr>
          <w:rFonts w:ascii="Arial" w:eastAsia="Times New Roman" w:hAnsi="Arial" w:cs="Arial"/>
          <w:kern w:val="0"/>
          <w:sz w:val="20"/>
          <w:szCs w:val="20"/>
        </w:rPr>
        <w:t xml:space="preserve">Data </w:t>
      </w:r>
      <w:r w:rsidR="00080A62">
        <w:rPr>
          <w:rFonts w:ascii="Arial" w:eastAsia="Times New Roman" w:hAnsi="Arial" w:cs="Arial"/>
          <w:kern w:val="0"/>
          <w:sz w:val="20"/>
          <w:szCs w:val="20"/>
        </w:rPr>
        <w:t>28/04/2023</w:t>
      </w:r>
    </w:p>
    <w:p w14:paraId="6413A5FE" w14:textId="77777777" w:rsidR="00AC6176" w:rsidRPr="00AB3821" w:rsidRDefault="00373EC6" w:rsidP="00AC6176">
      <w:pPr>
        <w:widowControl w:val="0"/>
        <w:suppressAutoHyphens/>
        <w:autoSpaceDN w:val="0"/>
        <w:adjustRightInd w:val="0"/>
        <w:rPr>
          <w:rFonts w:ascii="Arial" w:eastAsia="Times New Roman" w:hAnsi="Arial" w:cs="Arial"/>
          <w:kern w:val="0"/>
          <w:sz w:val="20"/>
          <w:szCs w:val="20"/>
        </w:rPr>
      </w:pPr>
      <w:r>
        <w:rPr>
          <w:rFonts w:ascii="Arial" w:eastAsia="Times New Roman" w:hAnsi="Arial" w:cs="Arial"/>
          <w:kern w:val="0"/>
          <w:sz w:val="20"/>
          <w:szCs w:val="20"/>
        </w:rPr>
        <w:tab/>
      </w:r>
      <w:r>
        <w:rPr>
          <w:rFonts w:ascii="Arial" w:eastAsia="Times New Roman" w:hAnsi="Arial" w:cs="Arial"/>
          <w:kern w:val="0"/>
          <w:sz w:val="20"/>
          <w:szCs w:val="20"/>
        </w:rPr>
        <w:tab/>
      </w:r>
      <w:r>
        <w:rPr>
          <w:rFonts w:ascii="Arial" w:eastAsia="Times New Roman" w:hAnsi="Arial" w:cs="Arial"/>
          <w:kern w:val="0"/>
          <w:sz w:val="20"/>
          <w:szCs w:val="20"/>
        </w:rPr>
        <w:tab/>
      </w:r>
      <w:r>
        <w:rPr>
          <w:rFonts w:ascii="Arial" w:eastAsia="Times New Roman" w:hAnsi="Arial" w:cs="Arial"/>
          <w:kern w:val="0"/>
          <w:sz w:val="20"/>
          <w:szCs w:val="20"/>
        </w:rPr>
        <w:tab/>
      </w:r>
    </w:p>
    <w:p w14:paraId="60D3E633" w14:textId="77777777" w:rsidR="00373EC6" w:rsidRDefault="00AB3821" w:rsidP="00DF0D81">
      <w:pPr>
        <w:widowControl w:val="0"/>
        <w:suppressAutoHyphens/>
        <w:autoSpaceDN w:val="0"/>
        <w:adjustRightInd w:val="0"/>
        <w:rPr>
          <w:rFonts w:ascii="Arial" w:eastAsia="Times New Roman" w:hAnsi="Arial" w:cs="Arial"/>
          <w:kern w:val="0"/>
          <w:sz w:val="20"/>
          <w:szCs w:val="20"/>
        </w:rPr>
      </w:pPr>
      <w:r>
        <w:rPr>
          <w:rFonts w:ascii="Arial" w:eastAsia="Times New Roman" w:hAnsi="Arial" w:cs="Arial"/>
          <w:kern w:val="0"/>
          <w:sz w:val="20"/>
          <w:szCs w:val="20"/>
        </w:rPr>
        <w:t>Il R</w:t>
      </w:r>
      <w:r w:rsidR="00AC6176" w:rsidRPr="00AB3821">
        <w:rPr>
          <w:rFonts w:ascii="Arial" w:eastAsia="Times New Roman" w:hAnsi="Arial" w:cs="Arial"/>
          <w:kern w:val="0"/>
          <w:sz w:val="20"/>
          <w:szCs w:val="20"/>
        </w:rPr>
        <w:t>esponsabile del servizio finanziario</w:t>
      </w:r>
      <w:r w:rsidR="00AC6176" w:rsidRPr="00AB3821">
        <w:rPr>
          <w:rFonts w:ascii="Arial" w:eastAsia="Times New Roman" w:hAnsi="Arial" w:cs="Arial"/>
          <w:kern w:val="0"/>
          <w:sz w:val="20"/>
          <w:szCs w:val="20"/>
        </w:rPr>
        <w:tab/>
      </w:r>
      <w:r w:rsidR="00AC6176" w:rsidRPr="00AB3821">
        <w:rPr>
          <w:rFonts w:ascii="Arial" w:eastAsia="Times New Roman" w:hAnsi="Arial" w:cs="Arial"/>
          <w:kern w:val="0"/>
          <w:sz w:val="20"/>
          <w:szCs w:val="20"/>
        </w:rPr>
        <w:tab/>
      </w:r>
      <w:r w:rsidR="00AC6176" w:rsidRPr="00AB3821">
        <w:rPr>
          <w:rFonts w:ascii="Arial" w:eastAsia="Times New Roman" w:hAnsi="Arial" w:cs="Arial"/>
          <w:kern w:val="0"/>
          <w:sz w:val="20"/>
          <w:szCs w:val="20"/>
        </w:rPr>
        <w:tab/>
      </w:r>
      <w:r>
        <w:rPr>
          <w:rFonts w:ascii="Arial" w:eastAsia="Times New Roman" w:hAnsi="Arial" w:cs="Arial"/>
          <w:kern w:val="0"/>
          <w:sz w:val="20"/>
          <w:szCs w:val="20"/>
        </w:rPr>
        <w:tab/>
      </w:r>
      <w:r w:rsidR="00DF0D81">
        <w:rPr>
          <w:rFonts w:ascii="Arial" w:eastAsia="Times New Roman" w:hAnsi="Arial" w:cs="Arial"/>
          <w:kern w:val="0"/>
          <w:sz w:val="20"/>
          <w:szCs w:val="20"/>
        </w:rPr>
        <w:t xml:space="preserve"> </w:t>
      </w:r>
      <w:r w:rsidR="00DF0D81">
        <w:rPr>
          <w:rFonts w:ascii="Arial" w:eastAsia="Times New Roman" w:hAnsi="Arial" w:cs="Arial"/>
          <w:kern w:val="0"/>
          <w:sz w:val="20"/>
          <w:szCs w:val="20"/>
        </w:rPr>
        <w:tab/>
        <w:t xml:space="preserve">    </w:t>
      </w:r>
      <w:r w:rsidR="00DF0D81" w:rsidRPr="00DF0D81">
        <w:rPr>
          <w:rFonts w:ascii="Arial" w:eastAsia="Times New Roman" w:hAnsi="Arial" w:cs="Arial"/>
          <w:kern w:val="0"/>
          <w:sz w:val="20"/>
          <w:szCs w:val="20"/>
        </w:rPr>
        <w:t>Per asseverazione</w:t>
      </w:r>
    </w:p>
    <w:p w14:paraId="3C332611" w14:textId="0929D3EF" w:rsidR="00AC6176" w:rsidRPr="00AB3821" w:rsidRDefault="007B3283" w:rsidP="00DF0D81">
      <w:pPr>
        <w:widowControl w:val="0"/>
        <w:suppressAutoHyphens/>
        <w:autoSpaceDN w:val="0"/>
        <w:adjustRightInd w:val="0"/>
        <w:ind w:left="4963" w:firstLine="709"/>
        <w:rPr>
          <w:rFonts w:ascii="Arial" w:eastAsia="Times New Roman" w:hAnsi="Arial" w:cs="Arial"/>
          <w:kern w:val="0"/>
          <w:sz w:val="20"/>
          <w:szCs w:val="20"/>
        </w:rPr>
      </w:pPr>
      <w:r>
        <w:rPr>
          <w:rFonts w:ascii="Arial" w:eastAsia="Times New Roman" w:hAnsi="Arial" w:cs="Arial"/>
          <w:kern w:val="0"/>
          <w:sz w:val="20"/>
          <w:szCs w:val="20"/>
        </w:rPr>
        <w:t xml:space="preserve">                 </w:t>
      </w:r>
      <w:r w:rsidR="00AC6176" w:rsidRPr="00AB3821">
        <w:rPr>
          <w:rFonts w:ascii="Arial" w:eastAsia="Times New Roman" w:hAnsi="Arial" w:cs="Arial"/>
          <w:kern w:val="0"/>
          <w:sz w:val="20"/>
          <w:szCs w:val="20"/>
        </w:rPr>
        <w:t>Il Revisore Unico</w:t>
      </w:r>
    </w:p>
    <w:p w14:paraId="11483777" w14:textId="65D3C306" w:rsidR="00AC6176" w:rsidRPr="00AC6176" w:rsidRDefault="007B3283" w:rsidP="00AC6176">
      <w:pPr>
        <w:widowControl w:val="0"/>
        <w:suppressAutoHyphens/>
        <w:autoSpaceDN w:val="0"/>
        <w:adjustRightInd w:val="0"/>
        <w:ind w:left="708" w:hanging="708"/>
        <w:rPr>
          <w:rFonts w:ascii="Arial" w:eastAsia="Times New Roman" w:hAnsi="Arial" w:cs="Arial"/>
          <w:kern w:val="0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 xml:space="preserve">f.to digitalmente </w:t>
      </w:r>
    </w:p>
    <w:p w14:paraId="1A84892E" w14:textId="6B08CF85" w:rsidR="00AC6176" w:rsidRPr="00AC6176" w:rsidRDefault="00AC6176" w:rsidP="00AC6176">
      <w:pPr>
        <w:widowControl w:val="0"/>
        <w:suppressAutoHyphens/>
        <w:autoSpaceDN w:val="0"/>
        <w:adjustRightInd w:val="0"/>
        <w:ind w:left="708" w:hanging="708"/>
        <w:rPr>
          <w:rFonts w:ascii="Arial" w:eastAsia="Times New Roman" w:hAnsi="Arial" w:cs="Arial"/>
          <w:kern w:val="0"/>
          <w:sz w:val="22"/>
          <w:szCs w:val="22"/>
        </w:rPr>
      </w:pPr>
    </w:p>
    <w:p w14:paraId="3C3BC902" w14:textId="2A0A5FC5" w:rsidR="00373EC6" w:rsidRPr="005A51B1" w:rsidRDefault="000F1536" w:rsidP="007B3283">
      <w:pPr>
        <w:rPr>
          <w:rFonts w:ascii="Arial" w:eastAsia="Times New Roman" w:hAnsi="Arial" w:cs="Arial"/>
          <w:kern w:val="0"/>
          <w:sz w:val="22"/>
          <w:szCs w:val="22"/>
        </w:rPr>
      </w:pPr>
      <w:r w:rsidRPr="005A51B1">
        <w:rPr>
          <w:rFonts w:ascii="Arial" w:eastAsia="Times New Roman" w:hAnsi="Arial" w:cs="Arial"/>
          <w:noProof/>
          <w:kern w:val="0"/>
          <w:sz w:val="22"/>
          <w:szCs w:val="22"/>
          <w:lang w:eastAsia="it-IT" w:bidi="ar-SA"/>
        </w:rPr>
        <w:drawing>
          <wp:anchor distT="0" distB="0" distL="0" distR="0" simplePos="0" relativeHeight="251658240" behindDoc="1" locked="0" layoutInCell="1" allowOverlap="1" wp14:anchorId="5C9B14F0" wp14:editId="447F1267">
            <wp:simplePos x="0" y="0"/>
            <wp:positionH relativeFrom="column">
              <wp:posOffset>3727450</wp:posOffset>
            </wp:positionH>
            <wp:positionV relativeFrom="paragraph">
              <wp:posOffset>5564505</wp:posOffset>
            </wp:positionV>
            <wp:extent cx="3112770" cy="4052570"/>
            <wp:effectExtent l="0" t="0" r="0" b="0"/>
            <wp:wrapNone/>
            <wp:docPr id="1" name="Immagin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770" cy="4052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3EC6" w:rsidRPr="005A51B1">
        <w:rPr>
          <w:rFonts w:ascii="Arial" w:eastAsia="Times New Roman" w:hAnsi="Arial" w:cs="Arial"/>
          <w:kern w:val="0"/>
          <w:sz w:val="22"/>
          <w:szCs w:val="22"/>
        </w:rPr>
        <w:tab/>
      </w:r>
      <w:r w:rsidR="00373EC6" w:rsidRPr="005A51B1">
        <w:rPr>
          <w:rFonts w:ascii="Arial" w:eastAsia="Times New Roman" w:hAnsi="Arial" w:cs="Arial"/>
          <w:kern w:val="0"/>
          <w:sz w:val="22"/>
          <w:szCs w:val="22"/>
        </w:rPr>
        <w:tab/>
      </w:r>
      <w:r w:rsidR="00373EC6" w:rsidRPr="005A51B1">
        <w:rPr>
          <w:rFonts w:ascii="Arial" w:eastAsia="Times New Roman" w:hAnsi="Arial" w:cs="Arial"/>
          <w:kern w:val="0"/>
          <w:sz w:val="22"/>
          <w:szCs w:val="22"/>
        </w:rPr>
        <w:tab/>
      </w:r>
      <w:r w:rsidR="00373EC6" w:rsidRPr="005A51B1">
        <w:rPr>
          <w:rFonts w:ascii="Arial" w:eastAsia="Times New Roman" w:hAnsi="Arial" w:cs="Arial"/>
          <w:kern w:val="0"/>
          <w:sz w:val="22"/>
          <w:szCs w:val="22"/>
        </w:rPr>
        <w:tab/>
      </w:r>
      <w:r w:rsidR="00373EC6" w:rsidRPr="005A51B1">
        <w:rPr>
          <w:rFonts w:ascii="Arial" w:eastAsia="Times New Roman" w:hAnsi="Arial" w:cs="Arial"/>
          <w:kern w:val="0"/>
          <w:sz w:val="22"/>
          <w:szCs w:val="22"/>
        </w:rPr>
        <w:tab/>
      </w:r>
      <w:r w:rsidR="00373EC6" w:rsidRPr="005A51B1">
        <w:rPr>
          <w:rFonts w:ascii="Arial" w:eastAsia="Times New Roman" w:hAnsi="Arial" w:cs="Arial"/>
          <w:kern w:val="0"/>
          <w:sz w:val="22"/>
          <w:szCs w:val="22"/>
        </w:rPr>
        <w:tab/>
      </w:r>
      <w:r w:rsidR="00373EC6" w:rsidRPr="005A51B1">
        <w:rPr>
          <w:rFonts w:ascii="Arial" w:eastAsia="Times New Roman" w:hAnsi="Arial" w:cs="Arial"/>
          <w:kern w:val="0"/>
          <w:sz w:val="22"/>
          <w:szCs w:val="22"/>
        </w:rPr>
        <w:tab/>
      </w:r>
      <w:r w:rsidR="00373EC6" w:rsidRPr="005A51B1">
        <w:rPr>
          <w:rFonts w:ascii="Arial" w:eastAsia="Times New Roman" w:hAnsi="Arial" w:cs="Arial"/>
          <w:kern w:val="0"/>
          <w:sz w:val="22"/>
          <w:szCs w:val="22"/>
        </w:rPr>
        <w:tab/>
      </w:r>
    </w:p>
    <w:sectPr w:rsidR="00373EC6" w:rsidRPr="005A51B1" w:rsidSect="00AC6176">
      <w:pgSz w:w="11906" w:h="16838"/>
      <w:pgMar w:top="1418" w:right="1134" w:bottom="510" w:left="1134" w:header="1134" w:footer="1077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E6B07" w14:textId="77777777" w:rsidR="00D22242" w:rsidRDefault="00D22242">
      <w:r>
        <w:separator/>
      </w:r>
    </w:p>
  </w:endnote>
  <w:endnote w:type="continuationSeparator" w:id="0">
    <w:p w14:paraId="76C607FD" w14:textId="77777777" w:rsidR="00D22242" w:rsidRDefault="00D22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905D7" w14:textId="77777777" w:rsidR="00D22242" w:rsidRDefault="00D22242">
      <w:r>
        <w:separator/>
      </w:r>
    </w:p>
  </w:footnote>
  <w:footnote w:type="continuationSeparator" w:id="0">
    <w:p w14:paraId="00B43C1E" w14:textId="77777777" w:rsidR="00D22242" w:rsidRDefault="00D22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952B3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6C9C7783"/>
    <w:multiLevelType w:val="hybridMultilevel"/>
    <w:tmpl w:val="56266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194371">
    <w:abstractNumId w:val="0"/>
  </w:num>
  <w:num w:numId="2" w16cid:durableId="773746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E12"/>
    <w:rsid w:val="00007677"/>
    <w:rsid w:val="00031B18"/>
    <w:rsid w:val="00080A62"/>
    <w:rsid w:val="000F1536"/>
    <w:rsid w:val="002403F2"/>
    <w:rsid w:val="0025117F"/>
    <w:rsid w:val="002B7013"/>
    <w:rsid w:val="002F183B"/>
    <w:rsid w:val="00300256"/>
    <w:rsid w:val="0030353C"/>
    <w:rsid w:val="00313822"/>
    <w:rsid w:val="00373EC6"/>
    <w:rsid w:val="004C3AE1"/>
    <w:rsid w:val="004D4989"/>
    <w:rsid w:val="004E38F5"/>
    <w:rsid w:val="005A51B1"/>
    <w:rsid w:val="00604858"/>
    <w:rsid w:val="00643868"/>
    <w:rsid w:val="007816C0"/>
    <w:rsid w:val="007B3283"/>
    <w:rsid w:val="00814342"/>
    <w:rsid w:val="0081708E"/>
    <w:rsid w:val="00890E12"/>
    <w:rsid w:val="00A86720"/>
    <w:rsid w:val="00AA31CE"/>
    <w:rsid w:val="00AB3821"/>
    <w:rsid w:val="00AC2EE4"/>
    <w:rsid w:val="00AC6176"/>
    <w:rsid w:val="00BC0C59"/>
    <w:rsid w:val="00C8387D"/>
    <w:rsid w:val="00D22242"/>
    <w:rsid w:val="00DD0BCE"/>
    <w:rsid w:val="00DF0D81"/>
    <w:rsid w:val="00EE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B1443"/>
  <w15:docId w15:val="{786CBCB4-1062-4D8D-B963-21FC38F8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kern w:val="2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35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rsid w:val="0030353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rsid w:val="0030353C"/>
    <w:pPr>
      <w:spacing w:after="140" w:line="276" w:lineRule="auto"/>
    </w:pPr>
  </w:style>
  <w:style w:type="paragraph" w:styleId="Elenco">
    <w:name w:val="List"/>
    <w:basedOn w:val="Corpotesto"/>
    <w:rsid w:val="0030353C"/>
  </w:style>
  <w:style w:type="paragraph" w:styleId="Didascalia">
    <w:name w:val="caption"/>
    <w:basedOn w:val="Normale"/>
    <w:qFormat/>
    <w:rsid w:val="0030353C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30353C"/>
    <w:pPr>
      <w:suppressLineNumbers/>
    </w:pPr>
  </w:style>
  <w:style w:type="paragraph" w:styleId="Intestazione">
    <w:name w:val="header"/>
    <w:basedOn w:val="Normale"/>
    <w:rsid w:val="0030353C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0353C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 vecchi</dc:creator>
  <cp:lastModifiedBy>Luciana Costa</cp:lastModifiedBy>
  <cp:revision>3</cp:revision>
  <dcterms:created xsi:type="dcterms:W3CDTF">2023-04-28T17:20:00Z</dcterms:created>
  <dcterms:modified xsi:type="dcterms:W3CDTF">2023-04-28T17:21:00Z</dcterms:modified>
  <dc:language>it-IT</dc:language>
</cp:coreProperties>
</file>